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95" w:rsidRDefault="00906133" w:rsidP="00C32E12">
      <w:pPr>
        <w:pStyle w:val="NoSpacing"/>
        <w:jc w:val="center"/>
        <w:rPr>
          <w:rFonts w:ascii="Arial" w:hAnsi="Arial" w:cs="Arial"/>
        </w:rPr>
      </w:pPr>
      <w:r w:rsidRPr="00C32E12">
        <w:rPr>
          <w:rFonts w:ascii="Arial" w:hAnsi="Arial" w:cs="Arial"/>
        </w:rPr>
        <w:t>Arkansas School Counselor’s Association</w:t>
      </w:r>
    </w:p>
    <w:p w:rsidR="008C38BE" w:rsidRPr="00C32E12" w:rsidRDefault="008C38BE" w:rsidP="00C32E12">
      <w:pPr>
        <w:pStyle w:val="NoSpacing"/>
        <w:jc w:val="center"/>
        <w:rPr>
          <w:rFonts w:ascii="Arial" w:hAnsi="Arial" w:cs="Arial"/>
        </w:rPr>
      </w:pPr>
      <w:r>
        <w:rPr>
          <w:rFonts w:ascii="Arial" w:hAnsi="Arial" w:cs="Arial"/>
        </w:rPr>
        <w:t>September 8, 2012</w:t>
      </w:r>
    </w:p>
    <w:p w:rsidR="00906133" w:rsidRPr="00C32E12" w:rsidRDefault="00906133" w:rsidP="00C32E12">
      <w:pPr>
        <w:pStyle w:val="NoSpacing"/>
        <w:jc w:val="center"/>
        <w:rPr>
          <w:rFonts w:ascii="Arial" w:hAnsi="Arial" w:cs="Arial"/>
        </w:rPr>
      </w:pPr>
      <w:r w:rsidRPr="00C32E12">
        <w:rPr>
          <w:rFonts w:ascii="Arial" w:hAnsi="Arial" w:cs="Arial"/>
        </w:rPr>
        <w:t>Web Based Meeting</w:t>
      </w:r>
    </w:p>
    <w:p w:rsidR="00906133" w:rsidRPr="00453795" w:rsidRDefault="00906133" w:rsidP="00906133">
      <w:pPr>
        <w:pStyle w:val="ListParagraph"/>
        <w:numPr>
          <w:ilvl w:val="0"/>
          <w:numId w:val="1"/>
        </w:numPr>
        <w:rPr>
          <w:rFonts w:ascii="Arial" w:hAnsi="Arial" w:cs="Arial"/>
        </w:rPr>
      </w:pPr>
      <w:r w:rsidRPr="00453795">
        <w:rPr>
          <w:rFonts w:ascii="Arial" w:hAnsi="Arial" w:cs="Arial"/>
        </w:rPr>
        <w:t>Call to Order</w:t>
      </w:r>
    </w:p>
    <w:p w:rsidR="00906133" w:rsidRPr="008C38BE" w:rsidRDefault="00906133" w:rsidP="00906133">
      <w:pPr>
        <w:pStyle w:val="ListParagraph"/>
        <w:ind w:left="1080"/>
        <w:rPr>
          <w:rFonts w:ascii="Arial" w:hAnsi="Arial" w:cs="Arial"/>
        </w:rPr>
      </w:pPr>
      <w:r w:rsidRPr="008C38BE">
        <w:rPr>
          <w:rFonts w:ascii="Arial" w:hAnsi="Arial" w:cs="Arial"/>
        </w:rPr>
        <w:t>The meeting was called to order by President Susan Whatley.   A roll call was conducted.</w:t>
      </w:r>
      <w:r w:rsidR="003C3A0C" w:rsidRPr="008C38BE">
        <w:rPr>
          <w:rFonts w:ascii="Arial" w:hAnsi="Arial" w:cs="Arial"/>
        </w:rPr>
        <w:t xml:space="preserve">  Present were Susan Whatley, Lynn Murray, Susie Harvison, Deb Drake, Angie Gill, Chris Riggins, Betty Welch, Roger Palmer, </w:t>
      </w:r>
      <w:r w:rsidR="0037353C" w:rsidRPr="008C38BE">
        <w:rPr>
          <w:rFonts w:ascii="Arial" w:hAnsi="Arial" w:cs="Arial"/>
        </w:rPr>
        <w:t>Kim Smith, Denise Rogers, Tahnee Bowen, Robin Finle</w:t>
      </w:r>
      <w:r w:rsidR="008C38BE" w:rsidRPr="008C38BE">
        <w:rPr>
          <w:rFonts w:ascii="Arial" w:hAnsi="Arial" w:cs="Arial"/>
        </w:rPr>
        <w:t xml:space="preserve">y, </w:t>
      </w:r>
      <w:proofErr w:type="spellStart"/>
      <w:r w:rsidR="008C38BE" w:rsidRPr="008C38BE">
        <w:rPr>
          <w:rFonts w:ascii="Arial" w:hAnsi="Arial" w:cs="Arial"/>
        </w:rPr>
        <w:t>Rebekah</w:t>
      </w:r>
      <w:proofErr w:type="spellEnd"/>
      <w:r w:rsidR="008C38BE" w:rsidRPr="008C38BE">
        <w:rPr>
          <w:rFonts w:ascii="Arial" w:hAnsi="Arial" w:cs="Arial"/>
        </w:rPr>
        <w:t xml:space="preserve"> Cruse, Alicia Donner and</w:t>
      </w:r>
      <w:r w:rsidR="0037353C" w:rsidRPr="008C38BE">
        <w:rPr>
          <w:rFonts w:ascii="Arial" w:hAnsi="Arial" w:cs="Arial"/>
        </w:rPr>
        <w:t xml:space="preserve"> Mickey Johnson and.  Sheri Neil was unable to attend due to storm and power issues.  Scott </w:t>
      </w:r>
      <w:proofErr w:type="spellStart"/>
      <w:r w:rsidR="0037353C" w:rsidRPr="008C38BE">
        <w:rPr>
          <w:rFonts w:ascii="Arial" w:hAnsi="Arial" w:cs="Arial"/>
        </w:rPr>
        <w:t>Sasser</w:t>
      </w:r>
      <w:proofErr w:type="spellEnd"/>
      <w:r w:rsidR="0037353C" w:rsidRPr="008C38BE">
        <w:rPr>
          <w:rFonts w:ascii="Arial" w:hAnsi="Arial" w:cs="Arial"/>
        </w:rPr>
        <w:t xml:space="preserve">, Jolene Sanders, Cathy Edmunds, </w:t>
      </w:r>
      <w:proofErr w:type="spellStart"/>
      <w:r w:rsidR="0037353C" w:rsidRPr="008C38BE">
        <w:rPr>
          <w:rFonts w:ascii="Arial" w:hAnsi="Arial" w:cs="Arial"/>
        </w:rPr>
        <w:t>Johnna</w:t>
      </w:r>
      <w:proofErr w:type="spellEnd"/>
      <w:r w:rsidR="0037353C" w:rsidRPr="008C38BE">
        <w:rPr>
          <w:rFonts w:ascii="Arial" w:hAnsi="Arial" w:cs="Arial"/>
        </w:rPr>
        <w:t xml:space="preserve"> </w:t>
      </w:r>
      <w:proofErr w:type="spellStart"/>
      <w:r w:rsidR="0037353C" w:rsidRPr="008C38BE">
        <w:rPr>
          <w:rFonts w:ascii="Arial" w:hAnsi="Arial" w:cs="Arial"/>
        </w:rPr>
        <w:t>McMurry</w:t>
      </w:r>
      <w:proofErr w:type="spellEnd"/>
      <w:r w:rsidR="0037353C" w:rsidRPr="008C38BE">
        <w:rPr>
          <w:rFonts w:ascii="Arial" w:hAnsi="Arial" w:cs="Arial"/>
        </w:rPr>
        <w:t xml:space="preserve"> were conducting ACT testing.</w:t>
      </w:r>
    </w:p>
    <w:p w:rsidR="00906133" w:rsidRPr="008C38BE" w:rsidRDefault="00906133" w:rsidP="00906133">
      <w:pPr>
        <w:pStyle w:val="ListParagraph"/>
        <w:ind w:left="1080"/>
        <w:rPr>
          <w:rFonts w:ascii="Arial" w:hAnsi="Arial" w:cs="Arial"/>
        </w:rPr>
      </w:pPr>
    </w:p>
    <w:p w:rsidR="00906133" w:rsidRPr="008C38BE" w:rsidRDefault="00906133" w:rsidP="00906133">
      <w:pPr>
        <w:pStyle w:val="ListParagraph"/>
        <w:numPr>
          <w:ilvl w:val="0"/>
          <w:numId w:val="1"/>
        </w:numPr>
        <w:rPr>
          <w:rFonts w:ascii="Arial" w:hAnsi="Arial" w:cs="Arial"/>
        </w:rPr>
      </w:pPr>
      <w:r w:rsidRPr="008C38BE">
        <w:rPr>
          <w:rFonts w:ascii="Arial" w:hAnsi="Arial" w:cs="Arial"/>
        </w:rPr>
        <w:t>Treasurer’s Repot</w:t>
      </w:r>
    </w:p>
    <w:p w:rsidR="00906133" w:rsidRPr="00453795" w:rsidRDefault="00906133" w:rsidP="00906133">
      <w:pPr>
        <w:pStyle w:val="ListParagraph"/>
        <w:ind w:left="1080"/>
        <w:rPr>
          <w:rFonts w:ascii="Arial" w:hAnsi="Arial" w:cs="Arial"/>
        </w:rPr>
      </w:pPr>
      <w:r w:rsidRPr="008C38BE">
        <w:rPr>
          <w:rFonts w:ascii="Arial" w:hAnsi="Arial" w:cs="Arial"/>
        </w:rPr>
        <w:t xml:space="preserve">The treasurer’s report was given by Susie Harvison.  The transfer of responsibilities from our previous treasurer, Trena Mitchell, and our current treasurer, Susie Harvison, have led to some issues with </w:t>
      </w:r>
      <w:r w:rsidR="00C32E12" w:rsidRPr="008C38BE">
        <w:rPr>
          <w:rFonts w:ascii="Arial" w:hAnsi="Arial" w:cs="Arial"/>
        </w:rPr>
        <w:t>Centennial B</w:t>
      </w:r>
      <w:r w:rsidRPr="008C38BE">
        <w:rPr>
          <w:rFonts w:ascii="Arial" w:hAnsi="Arial" w:cs="Arial"/>
        </w:rPr>
        <w:t>ank and the</w:t>
      </w:r>
      <w:r w:rsidRPr="00453795">
        <w:rPr>
          <w:rFonts w:ascii="Arial" w:hAnsi="Arial" w:cs="Arial"/>
        </w:rPr>
        <w:t xml:space="preserve">ir reluctance to release all of </w:t>
      </w:r>
      <w:proofErr w:type="spellStart"/>
      <w:r w:rsidRPr="00453795">
        <w:rPr>
          <w:rFonts w:ascii="Arial" w:hAnsi="Arial" w:cs="Arial"/>
        </w:rPr>
        <w:t>ArSCA’s</w:t>
      </w:r>
      <w:proofErr w:type="spellEnd"/>
      <w:r w:rsidRPr="00453795">
        <w:rPr>
          <w:rFonts w:ascii="Arial" w:hAnsi="Arial" w:cs="Arial"/>
        </w:rPr>
        <w:t xml:space="preserve"> account accessibility.  Rebekah Cruse </w:t>
      </w:r>
      <w:r w:rsidR="00602935" w:rsidRPr="00453795">
        <w:rPr>
          <w:rFonts w:ascii="Arial" w:hAnsi="Arial" w:cs="Arial"/>
        </w:rPr>
        <w:t xml:space="preserve">made the motion </w:t>
      </w:r>
      <w:r w:rsidRPr="00453795">
        <w:rPr>
          <w:rFonts w:ascii="Arial" w:hAnsi="Arial" w:cs="Arial"/>
        </w:rPr>
        <w:t>that prior to legal action with the past ArSCA treasurer, Trena Mitchell, we</w:t>
      </w:r>
      <w:r w:rsidRPr="008C38BE">
        <w:rPr>
          <w:rFonts w:ascii="Arial" w:hAnsi="Arial" w:cs="Arial"/>
        </w:rPr>
        <w:t xml:space="preserve"> will</w:t>
      </w:r>
      <w:r w:rsidRPr="00453795">
        <w:rPr>
          <w:rFonts w:ascii="Arial" w:hAnsi="Arial" w:cs="Arial"/>
        </w:rPr>
        <w:t xml:space="preserve"> copy meeting notes explaining bank position and ArSCA position </w:t>
      </w:r>
      <w:r w:rsidR="00602935" w:rsidRPr="00453795">
        <w:rPr>
          <w:rFonts w:ascii="Arial" w:hAnsi="Arial" w:cs="Arial"/>
        </w:rPr>
        <w:t>regarding transfer of account balance to Susie Harvison, ArSCA Treasurer, and Susan Whatley, ArSCA President.  The motion was seconded by Tahnee Bow</w:t>
      </w:r>
      <w:r w:rsidR="008C38BE">
        <w:rPr>
          <w:rFonts w:ascii="Arial" w:hAnsi="Arial" w:cs="Arial"/>
        </w:rPr>
        <w:t>e</w:t>
      </w:r>
      <w:r w:rsidR="00602935" w:rsidRPr="00453795">
        <w:rPr>
          <w:rFonts w:ascii="Arial" w:hAnsi="Arial" w:cs="Arial"/>
        </w:rPr>
        <w:t>n.  The motion carried by a majority vote.</w:t>
      </w:r>
    </w:p>
    <w:p w:rsidR="00602935" w:rsidRPr="00453795" w:rsidRDefault="00602935" w:rsidP="00906133">
      <w:pPr>
        <w:pStyle w:val="ListParagraph"/>
        <w:ind w:left="1080"/>
        <w:rPr>
          <w:rFonts w:ascii="Arial" w:hAnsi="Arial" w:cs="Arial"/>
        </w:rPr>
      </w:pPr>
    </w:p>
    <w:p w:rsidR="00602935" w:rsidRPr="00453795" w:rsidRDefault="00602935" w:rsidP="00602935">
      <w:pPr>
        <w:pStyle w:val="ListParagraph"/>
        <w:numPr>
          <w:ilvl w:val="0"/>
          <w:numId w:val="1"/>
        </w:numPr>
        <w:rPr>
          <w:rFonts w:ascii="Arial" w:hAnsi="Arial" w:cs="Arial"/>
        </w:rPr>
      </w:pPr>
      <w:r w:rsidRPr="00453795">
        <w:rPr>
          <w:rFonts w:ascii="Arial" w:hAnsi="Arial" w:cs="Arial"/>
        </w:rPr>
        <w:t>Membership and Data Base</w:t>
      </w:r>
    </w:p>
    <w:p w:rsidR="00602935" w:rsidRPr="00453795" w:rsidRDefault="00602935" w:rsidP="00602935">
      <w:pPr>
        <w:pStyle w:val="ListParagraph"/>
        <w:numPr>
          <w:ilvl w:val="0"/>
          <w:numId w:val="2"/>
        </w:numPr>
        <w:rPr>
          <w:rFonts w:ascii="Arial" w:hAnsi="Arial" w:cs="Arial"/>
        </w:rPr>
      </w:pPr>
      <w:r w:rsidRPr="00453795">
        <w:rPr>
          <w:rFonts w:ascii="Arial" w:hAnsi="Arial" w:cs="Arial"/>
        </w:rPr>
        <w:t>Some ideas were discussed on ways to increase membership.  All help in this area will be appreciated.</w:t>
      </w:r>
    </w:p>
    <w:p w:rsidR="00602935" w:rsidRPr="00453795" w:rsidRDefault="00602935" w:rsidP="00602935">
      <w:pPr>
        <w:pStyle w:val="ListParagraph"/>
        <w:numPr>
          <w:ilvl w:val="0"/>
          <w:numId w:val="2"/>
        </w:numPr>
        <w:rPr>
          <w:rFonts w:ascii="Arial" w:hAnsi="Arial" w:cs="Arial"/>
        </w:rPr>
      </w:pPr>
      <w:r w:rsidRPr="00453795">
        <w:rPr>
          <w:rFonts w:ascii="Arial" w:hAnsi="Arial" w:cs="Arial"/>
        </w:rPr>
        <w:t>Toni Thorn needs everyone’s help in updating the data base.</w:t>
      </w:r>
    </w:p>
    <w:p w:rsidR="000425E4" w:rsidRPr="00453795" w:rsidRDefault="000425E4" w:rsidP="000425E4">
      <w:pPr>
        <w:pStyle w:val="ListParagraph"/>
        <w:ind w:left="1440"/>
        <w:rPr>
          <w:rFonts w:ascii="Arial" w:hAnsi="Arial" w:cs="Arial"/>
        </w:rPr>
      </w:pPr>
    </w:p>
    <w:p w:rsidR="000425E4" w:rsidRPr="00453795" w:rsidRDefault="000425E4" w:rsidP="000425E4">
      <w:pPr>
        <w:pStyle w:val="ListParagraph"/>
        <w:numPr>
          <w:ilvl w:val="0"/>
          <w:numId w:val="1"/>
        </w:numPr>
        <w:rPr>
          <w:rFonts w:ascii="Arial" w:hAnsi="Arial" w:cs="Arial"/>
        </w:rPr>
      </w:pPr>
      <w:r w:rsidRPr="00453795">
        <w:rPr>
          <w:rFonts w:ascii="Arial" w:hAnsi="Arial" w:cs="Arial"/>
        </w:rPr>
        <w:t>Refunds</w:t>
      </w:r>
    </w:p>
    <w:p w:rsidR="000425E4" w:rsidRPr="00453795" w:rsidRDefault="000425E4" w:rsidP="000425E4">
      <w:pPr>
        <w:pStyle w:val="ListParagraph"/>
        <w:ind w:left="1080"/>
        <w:rPr>
          <w:rFonts w:ascii="Arial" w:hAnsi="Arial" w:cs="Arial"/>
        </w:rPr>
      </w:pPr>
      <w:r w:rsidRPr="00453795">
        <w:rPr>
          <w:rFonts w:ascii="Arial" w:hAnsi="Arial" w:cs="Arial"/>
        </w:rPr>
        <w:t>Motion was made by Debbie Drake to refund Linda Hines her registration less the $25.00 handling fee from the summer conference.  Linda had registered for the conference but was unable to attend.  The motion was seconded by Tahnee Bowen.  The motion carried.  Four other refunds were already granted but this one was not received by the deadline and needed to be acted on separately.</w:t>
      </w:r>
    </w:p>
    <w:p w:rsidR="00453795" w:rsidRPr="00453795" w:rsidRDefault="00453795" w:rsidP="00453795">
      <w:pPr>
        <w:pStyle w:val="ListParagraph"/>
        <w:ind w:left="1080"/>
        <w:rPr>
          <w:rFonts w:ascii="Arial" w:hAnsi="Arial" w:cs="Arial"/>
        </w:rPr>
      </w:pPr>
    </w:p>
    <w:p w:rsidR="00C32E12" w:rsidRPr="008C38BE" w:rsidRDefault="00C32E12" w:rsidP="00C32E12">
      <w:pPr>
        <w:pStyle w:val="ListParagraph"/>
        <w:numPr>
          <w:ilvl w:val="0"/>
          <w:numId w:val="1"/>
        </w:numPr>
        <w:rPr>
          <w:rFonts w:ascii="Arial" w:eastAsia="Times New Roman" w:hAnsi="Arial" w:cs="Arial"/>
        </w:rPr>
      </w:pPr>
      <w:r w:rsidRPr="008C38BE">
        <w:rPr>
          <w:rFonts w:ascii="Arial" w:hAnsi="Arial" w:cs="Arial"/>
        </w:rPr>
        <w:t xml:space="preserve">Susan Whatley, Toni Thorn, Betty Ruth Welch, Roger and other representatives from counseling education programs across the state met with Ron </w:t>
      </w:r>
      <w:proofErr w:type="spellStart"/>
      <w:r w:rsidRPr="008C38BE">
        <w:rPr>
          <w:rFonts w:ascii="Arial" w:hAnsi="Arial" w:cs="Arial"/>
        </w:rPr>
        <w:t>Tolson</w:t>
      </w:r>
      <w:proofErr w:type="spellEnd"/>
      <w:r w:rsidRPr="008C38BE">
        <w:rPr>
          <w:rFonts w:ascii="Arial" w:hAnsi="Arial" w:cs="Arial"/>
        </w:rPr>
        <w:t>, Arkansas Department of Education Licensure, and Mark White, ADE Attorney on August 28</w:t>
      </w:r>
      <w:r w:rsidRPr="008C38BE">
        <w:rPr>
          <w:rFonts w:ascii="Arial" w:hAnsi="Arial" w:cs="Arial"/>
          <w:vertAlign w:val="superscript"/>
        </w:rPr>
        <w:t>th</w:t>
      </w:r>
      <w:r w:rsidRPr="008C38BE">
        <w:rPr>
          <w:rFonts w:ascii="Arial" w:hAnsi="Arial" w:cs="Arial"/>
        </w:rPr>
        <w:t xml:space="preserve">.  Suggestions were made regarding the proposed changes to licensure and ancillary “clinical counselor” license.  </w:t>
      </w:r>
      <w:r w:rsidRPr="008C38BE">
        <w:rPr>
          <w:rFonts w:ascii="Arial" w:eastAsia="Times New Roman" w:hAnsi="Arial" w:cs="Arial"/>
        </w:rPr>
        <w:t xml:space="preserve">You may wish to go to the ArSCA or ADE website and read the pending rules revised.  The pending rule is Educator Licensure (with Repeal of Existing Licensure Rules).  September 17 is the end date for public comments. Mark White is the public comment contact name.  Public comment contact email is </w:t>
      </w:r>
      <w:hyperlink r:id="rId5" w:tgtFrame="_blank" w:history="1">
        <w:r w:rsidRPr="008C38BE">
          <w:rPr>
            <w:rFonts w:ascii="Arial" w:eastAsia="Times New Roman" w:hAnsi="Arial" w:cs="Arial"/>
            <w:color w:val="0000FF"/>
            <w:u w:val="single"/>
          </w:rPr>
          <w:t>ADE.RulesComments@arkansas.gov</w:t>
        </w:r>
      </w:hyperlink>
      <w:r w:rsidRPr="008C38BE">
        <w:rPr>
          <w:rFonts w:ascii="Arial" w:eastAsia="Times New Roman" w:hAnsi="Arial" w:cs="Arial"/>
        </w:rPr>
        <w:t xml:space="preserve">.  After the public comment period, ADE looks at comments to determine what changes if any to make.  It then goes to State Board for approval in October.  It is then sent to legislature.  Comments will be submitted on </w:t>
      </w:r>
      <w:r w:rsidRPr="008C38BE">
        <w:rPr>
          <w:rFonts w:ascii="Arial" w:eastAsia="Times New Roman" w:hAnsi="Arial" w:cs="Arial"/>
        </w:rPr>
        <w:lastRenderedPageBreak/>
        <w:t>behalf of ArSCA.  Everyone is encouraged to submit public comments.  Recruit other counselors, administrators, teachers, family members in your regions to submit comments. As always, please keep comments professional and positive.  All comments will be public record.</w:t>
      </w:r>
    </w:p>
    <w:p w:rsidR="000425E4" w:rsidRPr="00453795" w:rsidRDefault="000425E4" w:rsidP="000425E4">
      <w:pPr>
        <w:pStyle w:val="ListParagraph"/>
        <w:ind w:left="1080"/>
        <w:rPr>
          <w:rFonts w:ascii="Arial" w:hAnsi="Arial" w:cs="Arial"/>
        </w:rPr>
      </w:pPr>
    </w:p>
    <w:p w:rsidR="000425E4" w:rsidRPr="00453795" w:rsidRDefault="000425E4" w:rsidP="000425E4">
      <w:pPr>
        <w:pStyle w:val="ListParagraph"/>
        <w:numPr>
          <w:ilvl w:val="0"/>
          <w:numId w:val="1"/>
        </w:numPr>
        <w:rPr>
          <w:rFonts w:ascii="Arial" w:hAnsi="Arial" w:cs="Arial"/>
        </w:rPr>
      </w:pPr>
      <w:r w:rsidRPr="00453795">
        <w:rPr>
          <w:rFonts w:ascii="Arial" w:hAnsi="Arial" w:cs="Arial"/>
        </w:rPr>
        <w:t>Meeting Adjourned</w:t>
      </w:r>
    </w:p>
    <w:p w:rsidR="000425E4" w:rsidRPr="00453795" w:rsidRDefault="000425E4" w:rsidP="000425E4">
      <w:pPr>
        <w:pStyle w:val="ListParagraph"/>
        <w:ind w:left="1080"/>
        <w:rPr>
          <w:rFonts w:ascii="Arial" w:hAnsi="Arial" w:cs="Arial"/>
        </w:rPr>
      </w:pPr>
      <w:r w:rsidRPr="00453795">
        <w:rPr>
          <w:rFonts w:ascii="Arial" w:hAnsi="Arial" w:cs="Arial"/>
        </w:rPr>
        <w:t xml:space="preserve">The next meeting will be on September 29 somewhere in the Little Rock area.  Details are forthcoming. </w:t>
      </w:r>
    </w:p>
    <w:p w:rsidR="000425E4" w:rsidRPr="00453795" w:rsidRDefault="000425E4" w:rsidP="000425E4">
      <w:pPr>
        <w:rPr>
          <w:rFonts w:ascii="Arial" w:hAnsi="Arial" w:cs="Arial"/>
        </w:rPr>
      </w:pPr>
      <w:r w:rsidRPr="00453795">
        <w:rPr>
          <w:rFonts w:ascii="Arial" w:hAnsi="Arial" w:cs="Arial"/>
        </w:rPr>
        <w:t>Respectfully Submitted,</w:t>
      </w:r>
    </w:p>
    <w:p w:rsidR="000425E4" w:rsidRPr="00453795" w:rsidRDefault="000425E4" w:rsidP="000425E4">
      <w:pPr>
        <w:rPr>
          <w:rFonts w:ascii="Arial" w:hAnsi="Arial" w:cs="Arial"/>
        </w:rPr>
      </w:pPr>
      <w:r w:rsidRPr="00453795">
        <w:rPr>
          <w:rFonts w:ascii="Arial" w:hAnsi="Arial" w:cs="Arial"/>
        </w:rPr>
        <w:t>Lynn Murray</w:t>
      </w:r>
      <w:bookmarkStart w:id="0" w:name="_GoBack"/>
      <w:bookmarkEnd w:id="0"/>
    </w:p>
    <w:sectPr w:rsidR="000425E4" w:rsidRPr="00453795" w:rsidSect="00CE5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21D"/>
    <w:multiLevelType w:val="hybridMultilevel"/>
    <w:tmpl w:val="03A2DB24"/>
    <w:lvl w:ilvl="0" w:tplc="9F3C2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B701D5"/>
    <w:multiLevelType w:val="hybridMultilevel"/>
    <w:tmpl w:val="98F6BA8A"/>
    <w:lvl w:ilvl="0" w:tplc="2BC8E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6133"/>
    <w:rsid w:val="000425E4"/>
    <w:rsid w:val="00054B1C"/>
    <w:rsid w:val="000C79E8"/>
    <w:rsid w:val="0037353C"/>
    <w:rsid w:val="003C3A0C"/>
    <w:rsid w:val="00453795"/>
    <w:rsid w:val="00602935"/>
    <w:rsid w:val="006A0B23"/>
    <w:rsid w:val="008C38BE"/>
    <w:rsid w:val="00906133"/>
    <w:rsid w:val="00994B89"/>
    <w:rsid w:val="00C32E12"/>
    <w:rsid w:val="00CE5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33"/>
    <w:pPr>
      <w:ind w:left="720"/>
      <w:contextualSpacing/>
    </w:pPr>
  </w:style>
  <w:style w:type="character" w:styleId="Hyperlink">
    <w:name w:val="Hyperlink"/>
    <w:basedOn w:val="DefaultParagraphFont"/>
    <w:uiPriority w:val="99"/>
    <w:semiHidden/>
    <w:unhideWhenUsed/>
    <w:rsid w:val="00453795"/>
    <w:rPr>
      <w:color w:val="0000FF"/>
      <w:u w:val="single"/>
    </w:rPr>
  </w:style>
  <w:style w:type="paragraph" w:styleId="NoSpacing">
    <w:name w:val="No Spacing"/>
    <w:uiPriority w:val="1"/>
    <w:qFormat/>
    <w:rsid w:val="00C32E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33"/>
    <w:pPr>
      <w:ind w:left="720"/>
      <w:contextualSpacing/>
    </w:pPr>
  </w:style>
</w:styles>
</file>

<file path=word/webSettings.xml><?xml version="1.0" encoding="utf-8"?>
<w:webSettings xmlns:r="http://schemas.openxmlformats.org/officeDocument/2006/relationships" xmlns:w="http://schemas.openxmlformats.org/wordprocessingml/2006/main">
  <w:divs>
    <w:div w:id="2128425094">
      <w:bodyDiv w:val="1"/>
      <w:marLeft w:val="0"/>
      <w:marRight w:val="0"/>
      <w:marTop w:val="0"/>
      <w:marBottom w:val="0"/>
      <w:divBdr>
        <w:top w:val="none" w:sz="0" w:space="0" w:color="auto"/>
        <w:left w:val="none" w:sz="0" w:space="0" w:color="auto"/>
        <w:bottom w:val="none" w:sz="0" w:space="0" w:color="auto"/>
        <w:right w:val="none" w:sz="0" w:space="0" w:color="auto"/>
      </w:divBdr>
      <w:divsChild>
        <w:div w:id="277833211">
          <w:marLeft w:val="0"/>
          <w:marRight w:val="0"/>
          <w:marTop w:val="0"/>
          <w:marBottom w:val="0"/>
          <w:divBdr>
            <w:top w:val="none" w:sz="0" w:space="0" w:color="auto"/>
            <w:left w:val="none" w:sz="0" w:space="0" w:color="auto"/>
            <w:bottom w:val="none" w:sz="0" w:space="0" w:color="auto"/>
            <w:right w:val="none" w:sz="0" w:space="0" w:color="auto"/>
          </w:divBdr>
          <w:divsChild>
            <w:div w:id="773137794">
              <w:marLeft w:val="0"/>
              <w:marRight w:val="0"/>
              <w:marTop w:val="0"/>
              <w:marBottom w:val="0"/>
              <w:divBdr>
                <w:top w:val="none" w:sz="0" w:space="0" w:color="auto"/>
                <w:left w:val="none" w:sz="0" w:space="0" w:color="auto"/>
                <w:bottom w:val="none" w:sz="0" w:space="0" w:color="auto"/>
                <w:right w:val="none" w:sz="0" w:space="0" w:color="auto"/>
              </w:divBdr>
              <w:divsChild>
                <w:div w:id="1981692129">
                  <w:marLeft w:val="0"/>
                  <w:marRight w:val="0"/>
                  <w:marTop w:val="0"/>
                  <w:marBottom w:val="0"/>
                  <w:divBdr>
                    <w:top w:val="none" w:sz="0" w:space="0" w:color="auto"/>
                    <w:left w:val="none" w:sz="0" w:space="0" w:color="auto"/>
                    <w:bottom w:val="none" w:sz="0" w:space="0" w:color="auto"/>
                    <w:right w:val="none" w:sz="0" w:space="0" w:color="auto"/>
                  </w:divBdr>
                  <w:divsChild>
                    <w:div w:id="1745108512">
                      <w:marLeft w:val="0"/>
                      <w:marRight w:val="0"/>
                      <w:marTop w:val="0"/>
                      <w:marBottom w:val="0"/>
                      <w:divBdr>
                        <w:top w:val="none" w:sz="0" w:space="0" w:color="auto"/>
                        <w:left w:val="none" w:sz="0" w:space="0" w:color="auto"/>
                        <w:bottom w:val="none" w:sz="0" w:space="0" w:color="auto"/>
                        <w:right w:val="none" w:sz="0" w:space="0" w:color="auto"/>
                      </w:divBdr>
                      <w:divsChild>
                        <w:div w:id="12701605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6197347">
                              <w:marLeft w:val="0"/>
                              <w:marRight w:val="0"/>
                              <w:marTop w:val="0"/>
                              <w:marBottom w:val="0"/>
                              <w:divBdr>
                                <w:top w:val="none" w:sz="0" w:space="0" w:color="auto"/>
                                <w:left w:val="none" w:sz="0" w:space="0" w:color="auto"/>
                                <w:bottom w:val="none" w:sz="0" w:space="0" w:color="auto"/>
                                <w:right w:val="none" w:sz="0" w:space="0" w:color="auto"/>
                              </w:divBdr>
                              <w:divsChild>
                                <w:div w:id="2018843364">
                                  <w:marLeft w:val="0"/>
                                  <w:marRight w:val="0"/>
                                  <w:marTop w:val="0"/>
                                  <w:marBottom w:val="0"/>
                                  <w:divBdr>
                                    <w:top w:val="none" w:sz="0" w:space="0" w:color="auto"/>
                                    <w:left w:val="none" w:sz="0" w:space="0" w:color="auto"/>
                                    <w:bottom w:val="none" w:sz="0" w:space="0" w:color="auto"/>
                                    <w:right w:val="none" w:sz="0" w:space="0" w:color="auto"/>
                                  </w:divBdr>
                                  <w:divsChild>
                                    <w:div w:id="535385117">
                                      <w:marLeft w:val="0"/>
                                      <w:marRight w:val="0"/>
                                      <w:marTop w:val="0"/>
                                      <w:marBottom w:val="0"/>
                                      <w:divBdr>
                                        <w:top w:val="none" w:sz="0" w:space="0" w:color="auto"/>
                                        <w:left w:val="none" w:sz="0" w:space="0" w:color="auto"/>
                                        <w:bottom w:val="none" w:sz="0" w:space="0" w:color="auto"/>
                                        <w:right w:val="none" w:sz="0" w:space="0" w:color="auto"/>
                                      </w:divBdr>
                                      <w:divsChild>
                                        <w:div w:id="890118073">
                                          <w:marLeft w:val="0"/>
                                          <w:marRight w:val="0"/>
                                          <w:marTop w:val="0"/>
                                          <w:marBottom w:val="0"/>
                                          <w:divBdr>
                                            <w:top w:val="none" w:sz="0" w:space="0" w:color="auto"/>
                                            <w:left w:val="none" w:sz="0" w:space="0" w:color="auto"/>
                                            <w:bottom w:val="none" w:sz="0" w:space="0" w:color="auto"/>
                                            <w:right w:val="none" w:sz="0" w:space="0" w:color="auto"/>
                                          </w:divBdr>
                                          <w:divsChild>
                                            <w:div w:id="637993965">
                                              <w:marLeft w:val="0"/>
                                              <w:marRight w:val="0"/>
                                              <w:marTop w:val="0"/>
                                              <w:marBottom w:val="0"/>
                                              <w:divBdr>
                                                <w:top w:val="none" w:sz="0" w:space="0" w:color="auto"/>
                                                <w:left w:val="none" w:sz="0" w:space="0" w:color="auto"/>
                                                <w:bottom w:val="none" w:sz="0" w:space="0" w:color="auto"/>
                                                <w:right w:val="none" w:sz="0" w:space="0" w:color="auto"/>
                                              </w:divBdr>
                                              <w:divsChild>
                                                <w:div w:id="1571426172">
                                                  <w:marLeft w:val="0"/>
                                                  <w:marRight w:val="0"/>
                                                  <w:marTop w:val="0"/>
                                                  <w:marBottom w:val="0"/>
                                                  <w:divBdr>
                                                    <w:top w:val="none" w:sz="0" w:space="0" w:color="auto"/>
                                                    <w:left w:val="none" w:sz="0" w:space="0" w:color="auto"/>
                                                    <w:bottom w:val="none" w:sz="0" w:space="0" w:color="auto"/>
                                                    <w:right w:val="none" w:sz="0" w:space="0" w:color="auto"/>
                                                  </w:divBdr>
                                                  <w:divsChild>
                                                    <w:div w:id="1477069041">
                                                      <w:marLeft w:val="0"/>
                                                      <w:marRight w:val="0"/>
                                                      <w:marTop w:val="0"/>
                                                      <w:marBottom w:val="0"/>
                                                      <w:divBdr>
                                                        <w:top w:val="none" w:sz="0" w:space="0" w:color="auto"/>
                                                        <w:left w:val="none" w:sz="0" w:space="0" w:color="auto"/>
                                                        <w:bottom w:val="none" w:sz="0" w:space="0" w:color="auto"/>
                                                        <w:right w:val="none" w:sz="0" w:space="0" w:color="auto"/>
                                                      </w:divBdr>
                                                      <w:divsChild>
                                                        <w:div w:id="1843349154">
                                                          <w:marLeft w:val="0"/>
                                                          <w:marRight w:val="0"/>
                                                          <w:marTop w:val="0"/>
                                                          <w:marBottom w:val="0"/>
                                                          <w:divBdr>
                                                            <w:top w:val="none" w:sz="0" w:space="0" w:color="auto"/>
                                                            <w:left w:val="none" w:sz="0" w:space="0" w:color="auto"/>
                                                            <w:bottom w:val="none" w:sz="0" w:space="0" w:color="auto"/>
                                                            <w:right w:val="none" w:sz="0" w:space="0" w:color="auto"/>
                                                          </w:divBdr>
                                                          <w:divsChild>
                                                            <w:div w:id="912003860">
                                                              <w:marLeft w:val="0"/>
                                                              <w:marRight w:val="0"/>
                                                              <w:marTop w:val="0"/>
                                                              <w:marBottom w:val="0"/>
                                                              <w:divBdr>
                                                                <w:top w:val="none" w:sz="0" w:space="0" w:color="auto"/>
                                                                <w:left w:val="none" w:sz="0" w:space="0" w:color="auto"/>
                                                                <w:bottom w:val="none" w:sz="0" w:space="0" w:color="auto"/>
                                                                <w:right w:val="none" w:sz="0" w:space="0" w:color="auto"/>
                                                              </w:divBdr>
                                                              <w:divsChild>
                                                                <w:div w:id="1101071123">
                                                                  <w:marLeft w:val="0"/>
                                                                  <w:marRight w:val="0"/>
                                                                  <w:marTop w:val="0"/>
                                                                  <w:marBottom w:val="0"/>
                                                                  <w:divBdr>
                                                                    <w:top w:val="none" w:sz="0" w:space="0" w:color="auto"/>
                                                                    <w:left w:val="none" w:sz="0" w:space="0" w:color="auto"/>
                                                                    <w:bottom w:val="none" w:sz="0" w:space="0" w:color="auto"/>
                                                                    <w:right w:val="none" w:sz="0" w:space="0" w:color="auto"/>
                                                                  </w:divBdr>
                                                                </w:div>
                                                                <w:div w:id="88284410">
                                                                  <w:marLeft w:val="0"/>
                                                                  <w:marRight w:val="0"/>
                                                                  <w:marTop w:val="0"/>
                                                                  <w:marBottom w:val="0"/>
                                                                  <w:divBdr>
                                                                    <w:top w:val="none" w:sz="0" w:space="0" w:color="auto"/>
                                                                    <w:left w:val="none" w:sz="0" w:space="0" w:color="auto"/>
                                                                    <w:bottom w:val="none" w:sz="0" w:space="0" w:color="auto"/>
                                                                    <w:right w:val="none" w:sz="0" w:space="0" w:color="auto"/>
                                                                  </w:divBdr>
                                                                </w:div>
                                                                <w:div w:id="894510116">
                                                                  <w:marLeft w:val="0"/>
                                                                  <w:marRight w:val="0"/>
                                                                  <w:marTop w:val="0"/>
                                                                  <w:marBottom w:val="0"/>
                                                                  <w:divBdr>
                                                                    <w:top w:val="none" w:sz="0" w:space="0" w:color="auto"/>
                                                                    <w:left w:val="none" w:sz="0" w:space="0" w:color="auto"/>
                                                                    <w:bottom w:val="none" w:sz="0" w:space="0" w:color="auto"/>
                                                                    <w:right w:val="none" w:sz="0" w:space="0" w:color="auto"/>
                                                                  </w:divBdr>
                                                                </w:div>
                                                                <w:div w:id="359431064">
                                                                  <w:marLeft w:val="0"/>
                                                                  <w:marRight w:val="0"/>
                                                                  <w:marTop w:val="0"/>
                                                                  <w:marBottom w:val="0"/>
                                                                  <w:divBdr>
                                                                    <w:top w:val="none" w:sz="0" w:space="0" w:color="auto"/>
                                                                    <w:left w:val="none" w:sz="0" w:space="0" w:color="auto"/>
                                                                    <w:bottom w:val="none" w:sz="0" w:space="0" w:color="auto"/>
                                                                    <w:right w:val="none" w:sz="0" w:space="0" w:color="auto"/>
                                                                  </w:divBdr>
                                                                </w:div>
                                                                <w:div w:id="2975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RulesComments@arkansas.gov"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Murray</dc:creator>
  <cp:lastModifiedBy>Susan</cp:lastModifiedBy>
  <cp:revision>2</cp:revision>
  <cp:lastPrinted>2012-09-10T14:58:00Z</cp:lastPrinted>
  <dcterms:created xsi:type="dcterms:W3CDTF">2012-10-02T01:48:00Z</dcterms:created>
  <dcterms:modified xsi:type="dcterms:W3CDTF">2012-10-02T01:48:00Z</dcterms:modified>
</cp:coreProperties>
</file>